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ind w:left="0" w:right="0" w:firstLine="0"/>
        <w:jc w:val="left"/>
        <w:rPr>
          <w:rFonts w:ascii="Arial" w:cs="Arial" w:hAnsi="Arial" w:eastAsia="Arial"/>
          <w:b w:val="1"/>
          <w:bCs w:val="1"/>
          <w:outline w:val="0"/>
          <w:color w:val="212121"/>
          <w:sz w:val="26"/>
          <w:szCs w:val="26"/>
          <w:shd w:val="clear" w:color="auto" w:fill="ffffff"/>
          <w:rtl w:val="0"/>
          <w14:textFill>
            <w14:solidFill>
              <w14:srgbClr w14:val="222222"/>
            </w14:solidFill>
          </w14:textFill>
        </w:rPr>
      </w:pPr>
      <w:r>
        <w:rPr>
          <w:rFonts w:ascii="Arial" w:hAnsi="Arial"/>
          <w:b w:val="1"/>
          <w:bCs w:val="1"/>
          <w:outline w:val="0"/>
          <w:color w:val="212121"/>
          <w:sz w:val="26"/>
          <w:szCs w:val="26"/>
          <w:shd w:val="clear" w:color="auto" w:fill="ffffff"/>
          <w:rtl w:val="0"/>
          <w:lang w:val="nl-NL"/>
          <w14:textFill>
            <w14:solidFill>
              <w14:srgbClr w14:val="222222"/>
            </w14:solidFill>
          </w14:textFill>
        </w:rPr>
        <w:t xml:space="preserve">Jaarverslag </w:t>
      </w:r>
      <w:r>
        <w:rPr>
          <w:rFonts w:ascii="Arial" w:hAnsi="Arial"/>
          <w:b w:val="1"/>
          <w:bCs w:val="1"/>
          <w:outline w:val="0"/>
          <w:color w:val="212121"/>
          <w:sz w:val="26"/>
          <w:szCs w:val="26"/>
          <w:shd w:val="clear" w:color="auto" w:fill="ffffff"/>
          <w:rtl w:val="0"/>
          <w:lang w:val="nl-NL"/>
          <w14:textFill>
            <w14:solidFill>
              <w14:srgbClr w14:val="222222"/>
            </w14:solidFill>
          </w14:textFill>
        </w:rPr>
        <w:t>Ledenwerfcommissie</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hint="default"/>
          <w:outline w:val="0"/>
          <w:color w:val="212121"/>
          <w:sz w:val="26"/>
          <w:szCs w:val="26"/>
          <w:shd w:val="clear" w:color="auto" w:fill="ffffff"/>
          <w:rtl w:val="0"/>
          <w14:textFill>
            <w14:solidFill>
              <w14:srgbClr w14:val="222222"/>
            </w14:solidFill>
          </w14:textFill>
        </w:rPr>
        <w:t> </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Standaard"/>
        <w:bidi w:val="0"/>
        <w:spacing w:before="0"/>
        <w:ind w:left="0" w:right="0" w:firstLine="0"/>
        <w:jc w:val="left"/>
        <w:rPr>
          <w:rFonts w:ascii="Arial" w:cs="Arial" w:hAnsi="Arial" w:eastAsia="Arial"/>
          <w:b w:val="1"/>
          <w:bCs w:val="1"/>
          <w:outline w:val="0"/>
          <w:color w:val="212121"/>
          <w:sz w:val="26"/>
          <w:szCs w:val="26"/>
          <w:shd w:val="clear" w:color="auto" w:fill="ffffff"/>
          <w:rtl w:val="0"/>
          <w14:textFill>
            <w14:solidFill>
              <w14:srgbClr w14:val="222222"/>
            </w14:solidFill>
          </w14:textFill>
        </w:rPr>
      </w:pPr>
      <w:r>
        <w:rPr>
          <w:rFonts w:ascii="Arial" w:hAnsi="Arial"/>
          <w:b w:val="1"/>
          <w:bCs w:val="1"/>
          <w:outline w:val="0"/>
          <w:color w:val="212121"/>
          <w:sz w:val="26"/>
          <w:szCs w:val="26"/>
          <w:shd w:val="clear" w:color="auto" w:fill="ffffff"/>
          <w:rtl w:val="0"/>
          <w:lang w:val="nl-NL"/>
          <w14:textFill>
            <w14:solidFill>
              <w14:srgbClr w14:val="222222"/>
            </w14:solidFill>
          </w14:textFill>
        </w:rPr>
        <w:t>Wat hebben we gedaan?</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September: deelname aan sportmaand</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November: verdubbel-de-jeugd weken</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Met name bij de F leeftijd veel animo. Bij D en E ook wel, C blijkt lastiger.</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Standaard"/>
        <w:bidi w:val="0"/>
        <w:spacing w:before="0"/>
        <w:ind w:left="0" w:right="0" w:firstLine="0"/>
        <w:jc w:val="left"/>
        <w:rPr>
          <w:rStyle w:val="Geen"/>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 xml:space="preserve">Deze activiteiten gepromoot via actiefnaschooltijd, via schoolnieuwsbrieven en </w:t>
      </w:r>
      <w:r>
        <w:rPr>
          <w:rStyle w:val="Hyperlink.0"/>
          <w:rFonts w:ascii="Arial" w:cs="Arial" w:hAnsi="Arial" w:eastAsia="Arial"/>
          <w:outline w:val="0"/>
          <w:color w:val="1154cc"/>
          <w:sz w:val="26"/>
          <w:szCs w:val="26"/>
          <w:u w:val="single" w:color="1154cc"/>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4cc"/>
          <w:sz w:val="26"/>
          <w:szCs w:val="26"/>
          <w:u w:val="single" w:color="1154cc"/>
          <w:shd w:val="clear" w:color="auto" w:fill="ffffff"/>
          <w:rtl w:val="0"/>
          <w14:textFill>
            <w14:solidFill>
              <w14:srgbClr w14:val="1155CC"/>
            </w14:solidFill>
          </w14:textFill>
        </w:rPr>
        <w:instrText xml:space="preserve"> HYPERLINK "http://ruinerwold.info/"</w:instrText>
      </w:r>
      <w:r>
        <w:rPr>
          <w:rStyle w:val="Hyperlink.0"/>
          <w:rFonts w:ascii="Arial" w:cs="Arial" w:hAnsi="Arial" w:eastAsia="Arial"/>
          <w:outline w:val="0"/>
          <w:color w:val="1154cc"/>
          <w:sz w:val="26"/>
          <w:szCs w:val="26"/>
          <w:u w:val="single" w:color="1154cc"/>
          <w:shd w:val="clear" w:color="auto" w:fill="ffffff"/>
          <w:rtl w:val="0"/>
          <w14:textFill>
            <w14:solidFill>
              <w14:srgbClr w14:val="1155CC"/>
            </w14:solidFill>
          </w14:textFill>
        </w:rPr>
        <w:fldChar w:fldCharType="separate" w:fldLock="0"/>
      </w:r>
      <w:r>
        <w:rPr>
          <w:rStyle w:val="Hyperlink.0"/>
          <w:rFonts w:ascii="Arial" w:hAnsi="Arial"/>
          <w:outline w:val="0"/>
          <w:color w:val="1154cc"/>
          <w:sz w:val="26"/>
          <w:szCs w:val="26"/>
          <w:u w:val="single" w:color="1154cc"/>
          <w:shd w:val="clear" w:color="auto" w:fill="ffffff"/>
          <w:rtl w:val="0"/>
          <w14:textFill>
            <w14:solidFill>
              <w14:srgbClr w14:val="1155CC"/>
            </w14:solidFill>
          </w14:textFill>
        </w:rPr>
        <w:t>ruinerwold.info</w:t>
      </w:r>
      <w:r>
        <w:rPr>
          <w:rFonts w:ascii="Arial" w:cs="Arial" w:hAnsi="Arial" w:eastAsia="Arial"/>
          <w:outline w:val="0"/>
          <w:color w:val="212121"/>
          <w:sz w:val="26"/>
          <w:szCs w:val="26"/>
          <w:shd w:val="clear" w:color="auto" w:fill="ffffff"/>
          <w:rtl w:val="0"/>
          <w14:textFill>
            <w14:solidFill>
              <w14:srgbClr w14:val="222222"/>
            </w14:solidFill>
          </w14:textFill>
        </w:rPr>
        <w:fldChar w:fldCharType="end" w:fldLock="0"/>
      </w:r>
      <w:r>
        <w:rPr>
          <w:rFonts w:ascii="Arial" w:hAnsi="Arial"/>
          <w:outline w:val="0"/>
          <w:color w:val="212121"/>
          <w:sz w:val="26"/>
          <w:szCs w:val="26"/>
          <w:shd w:val="clear" w:color="auto" w:fill="ffffff"/>
          <w:rtl w:val="0"/>
          <w:lang w:val="nl-NL"/>
          <w14:textFill>
            <w14:solidFill>
              <w14:srgbClr w14:val="222222"/>
            </w14:solidFill>
          </w14:textFill>
        </w:rPr>
        <w:t xml:space="preserve"> (PR commissie).</w:t>
      </w:r>
    </w:p>
    <w:p>
      <w:pPr>
        <w:pStyle w:val="Standaard"/>
        <w:bidi w:val="0"/>
        <w:spacing w:before="0"/>
        <w:ind w:left="0" w:right="0" w:firstLine="0"/>
        <w:jc w:val="left"/>
        <w:rPr>
          <w:rStyle w:val="Geen"/>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hint="default"/>
          <w:outline w:val="0"/>
          <w:color w:val="212121"/>
          <w:sz w:val="26"/>
          <w:szCs w:val="26"/>
          <w:shd w:val="clear" w:color="auto" w:fill="ffffff"/>
          <w:rtl w:val="0"/>
          <w14:textFill>
            <w14:solidFill>
              <w14:srgbClr w14:val="222222"/>
            </w14:solidFill>
          </w14:textFill>
        </w:rPr>
        <w:t> </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Contact gelegd met PR commissie</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Contact gelegd met jeugdcommissie</w:t>
      </w:r>
    </w:p>
    <w:p>
      <w:pPr>
        <w:pStyle w:val="Standaard"/>
        <w:bidi w:val="0"/>
        <w:spacing w:before="0"/>
        <w:ind w:left="0" w:right="0" w:firstLine="0"/>
        <w:jc w:val="left"/>
        <w:rPr>
          <w:rStyle w:val="Geen"/>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hint="default"/>
          <w:outline w:val="0"/>
          <w:color w:val="212121"/>
          <w:sz w:val="26"/>
          <w:szCs w:val="26"/>
          <w:shd w:val="clear" w:color="auto" w:fill="ffffff"/>
          <w:rtl w:val="0"/>
          <w14:textFill>
            <w14:solidFill>
              <w14:srgbClr w14:val="222222"/>
            </w14:solidFill>
          </w14:textFill>
        </w:rPr>
        <w:t> </w:t>
      </w:r>
    </w:p>
    <w:p>
      <w:pPr>
        <w:pStyle w:val="Standaard"/>
        <w:bidi w:val="0"/>
        <w:spacing w:before="0"/>
        <w:ind w:left="0" w:right="0" w:firstLine="0"/>
        <w:jc w:val="left"/>
        <w:rPr>
          <w:rFonts w:ascii="Arial" w:cs="Arial" w:hAnsi="Arial" w:eastAsia="Arial"/>
          <w:b w:val="1"/>
          <w:bCs w:val="1"/>
          <w:outline w:val="0"/>
          <w:color w:val="212121"/>
          <w:sz w:val="26"/>
          <w:szCs w:val="26"/>
          <w:shd w:val="clear" w:color="auto" w:fill="ffffff"/>
          <w:rtl w:val="0"/>
          <w14:textFill>
            <w14:solidFill>
              <w14:srgbClr w14:val="222222"/>
            </w14:solidFill>
          </w14:textFill>
        </w:rPr>
      </w:pPr>
      <w:r>
        <w:rPr>
          <w:rFonts w:ascii="Arial" w:hAnsi="Arial"/>
          <w:b w:val="1"/>
          <w:bCs w:val="1"/>
          <w:outline w:val="0"/>
          <w:color w:val="212121"/>
          <w:sz w:val="26"/>
          <w:szCs w:val="26"/>
          <w:shd w:val="clear" w:color="auto" w:fill="ffffff"/>
          <w:rtl w:val="0"/>
          <w:lang w:val="nl-NL"/>
          <w14:textFill>
            <w14:solidFill>
              <w14:srgbClr w14:val="222222"/>
            </w14:solidFill>
          </w14:textFill>
        </w:rPr>
        <w:t>Wat hebben we niet kunnen doen?</w:t>
      </w:r>
    </w:p>
    <w:p>
      <w:pPr>
        <w:pStyle w:val="Standaard"/>
        <w:bidi w:val="0"/>
        <w:spacing w:before="0"/>
        <w:ind w:left="0" w:right="0" w:firstLine="0"/>
        <w:jc w:val="left"/>
        <w:rPr>
          <w:rStyle w:val="Geen"/>
          <w:rFonts w:ascii="Arial" w:cs="Arial" w:hAnsi="Arial" w:eastAsia="Arial"/>
          <w:outline w:val="0"/>
          <w:color w:val="212121"/>
          <w:sz w:val="26"/>
          <w:szCs w:val="26"/>
          <w:shd w:val="clear" w:color="auto" w:fill="ffffff"/>
          <w:rtl w:val="0"/>
          <w14:textFill>
            <w14:solidFill>
              <w14:srgbClr w14:val="222222"/>
            </w14:solidFill>
          </w14:textFill>
        </w:rPr>
      </w:pP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Vrienden en vriendinnentraining incl. pannenkoeken eten en ontvangst ouders met koffie</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Voorbereidende trainingen voor schoolkorfbal: op scholen en op KIOS terrein</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de-DE"/>
          <w14:textFill>
            <w14:solidFill>
              <w14:srgbClr w14:val="222222"/>
            </w14:solidFill>
          </w14:textFill>
        </w:rPr>
        <w:t>Kerstkorfbal</w:t>
      </w:r>
    </w:p>
    <w:p>
      <w:pPr>
        <w:pStyle w:val="Standaard"/>
        <w:bidi w:val="0"/>
        <w:spacing w:before="0"/>
        <w:ind w:left="0" w:right="0" w:firstLine="0"/>
        <w:jc w:val="left"/>
        <w:rPr>
          <w:rStyle w:val="Geen"/>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hint="default"/>
          <w:outline w:val="0"/>
          <w:color w:val="212121"/>
          <w:sz w:val="26"/>
          <w:szCs w:val="26"/>
          <w:shd w:val="clear" w:color="auto" w:fill="ffffff"/>
          <w:rtl w:val="0"/>
          <w14:textFill>
            <w14:solidFill>
              <w14:srgbClr w14:val="222222"/>
            </w14:solidFill>
          </w14:textFill>
        </w:rPr>
        <w:t> </w:t>
      </w:r>
    </w:p>
    <w:p>
      <w:pPr>
        <w:pStyle w:val="Standaard"/>
        <w:bidi w:val="0"/>
        <w:spacing w:before="0"/>
        <w:ind w:left="0" w:right="0" w:firstLine="0"/>
        <w:jc w:val="left"/>
        <w:rPr>
          <w:rFonts w:ascii="Arial" w:cs="Arial" w:hAnsi="Arial" w:eastAsia="Arial"/>
          <w:b w:val="1"/>
          <w:bCs w:val="1"/>
          <w:outline w:val="0"/>
          <w:color w:val="212121"/>
          <w:sz w:val="26"/>
          <w:szCs w:val="26"/>
          <w:shd w:val="clear" w:color="auto" w:fill="ffffff"/>
          <w:rtl w:val="0"/>
          <w14:textFill>
            <w14:solidFill>
              <w14:srgbClr w14:val="222222"/>
            </w14:solidFill>
          </w14:textFill>
        </w:rPr>
      </w:pPr>
      <w:r>
        <w:rPr>
          <w:rFonts w:ascii="Arial" w:hAnsi="Arial"/>
          <w:b w:val="1"/>
          <w:bCs w:val="1"/>
          <w:outline w:val="0"/>
          <w:color w:val="212121"/>
          <w:sz w:val="26"/>
          <w:szCs w:val="26"/>
          <w:shd w:val="clear" w:color="auto" w:fill="ffffff"/>
          <w:rtl w:val="0"/>
          <w:lang w:val="nl-NL"/>
          <w14:textFill>
            <w14:solidFill>
              <w14:srgbClr w14:val="222222"/>
            </w14:solidFill>
          </w14:textFill>
        </w:rPr>
        <w:t>Wat willen we gaan doen?</w:t>
      </w:r>
    </w:p>
    <w:p>
      <w:pPr>
        <w:pStyle w:val="Standaard"/>
        <w:bidi w:val="0"/>
        <w:spacing w:before="0"/>
        <w:ind w:left="0" w:right="0" w:firstLine="0"/>
        <w:jc w:val="left"/>
        <w:rPr>
          <w:rStyle w:val="Geen"/>
          <w:rFonts w:ascii="Arial" w:cs="Arial" w:hAnsi="Arial" w:eastAsia="Arial"/>
          <w:outline w:val="0"/>
          <w:color w:val="212121"/>
          <w:sz w:val="26"/>
          <w:szCs w:val="26"/>
          <w:shd w:val="clear" w:color="auto" w:fill="ffffff"/>
          <w:rtl w:val="0"/>
          <w14:textFill>
            <w14:solidFill>
              <w14:srgbClr w14:val="222222"/>
            </w14:solidFill>
          </w14:textFill>
        </w:rPr>
      </w:pP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Ca 1x per twee maanden een activiteit, denk aan Silly Korfbalgames, schotladdercompetitie, etc. Sommige activiteiten moeten jaarlijks terug gaan komen, andere zijn eenmalig.</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Activiteiten die toch al georganiseerd worden een ledenwervend karakter geven (samenwerking met andere commissies)</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Kangoeroes uitnodigen om lid te worden</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Voorbereidende trainingen voor schoolkorfbal</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Vrienden en vriendinnentraining</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nl-NL"/>
          <w14:textFill>
            <w14:solidFill>
              <w14:srgbClr w14:val="222222"/>
            </w14:solidFill>
          </w14:textFill>
        </w:rPr>
        <w:t>GigaKangoeroedag + Sintkangoeroetraining</w:t>
      </w:r>
    </w:p>
    <w:p>
      <w:pPr>
        <w:pStyle w:val="Standaard"/>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hint="default"/>
          <w:outline w:val="0"/>
          <w:color w:val="212121"/>
          <w:sz w:val="26"/>
          <w:szCs w:val="26"/>
          <w:shd w:val="clear" w:color="auto" w:fill="ffffff"/>
          <w:rtl w:val="0"/>
          <w14:textFill>
            <w14:solidFill>
              <w14:srgbClr w14:val="222222"/>
            </w14:solidFill>
          </w14:textFill>
        </w:rPr>
        <w:t> </w:t>
      </w:r>
    </w:p>
    <w:p>
      <w:pPr>
        <w:pStyle w:val="Standaard"/>
        <w:bidi w:val="0"/>
        <w:spacing w:before="0"/>
        <w:ind w:left="0" w:right="0" w:firstLine="0"/>
        <w:jc w:val="left"/>
        <w:rPr>
          <w:rStyle w:val="Geen"/>
          <w:rFonts w:ascii="Arial" w:cs="Arial" w:hAnsi="Arial" w:eastAsia="Arial"/>
          <w:outline w:val="0"/>
          <w:color w:val="212121"/>
          <w:sz w:val="26"/>
          <w:szCs w:val="26"/>
          <w:shd w:val="clear" w:color="auto" w:fill="ffffff"/>
          <w:rtl w:val="0"/>
          <w14:textFill>
            <w14:solidFill>
              <w14:srgbClr w14:val="222222"/>
            </w14:solidFill>
          </w14:textFill>
        </w:rPr>
      </w:pPr>
    </w:p>
    <w:p>
      <w:pPr>
        <w:pStyle w:val="Standaard"/>
        <w:bidi w:val="0"/>
        <w:spacing w:before="0"/>
        <w:ind w:left="0" w:right="0" w:firstLine="0"/>
        <w:jc w:val="left"/>
        <w:rPr>
          <w:rtl w:val="0"/>
        </w:rPr>
      </w:pPr>
      <w:r>
        <w:rPr>
          <w:rFonts w:ascii="Arial" w:hAnsi="Arial"/>
          <w:outline w:val="0"/>
          <w:color w:val="212121"/>
          <w:sz w:val="26"/>
          <w:szCs w:val="26"/>
          <w:shd w:val="clear" w:color="auto" w:fill="ffffff"/>
          <w:rtl w:val="0"/>
          <w:lang w:val="nl-NL"/>
          <w14:textFill>
            <w14:solidFill>
              <w14:srgbClr w14:val="222222"/>
            </w14:solidFill>
          </w14:textFill>
        </w:rPr>
        <w:t>Verder constateren we dat het belangrijk is om uit te stralen dat we een gezellige en actieve vereniging zijn. Dat betekent dat er publiciteit moet zijn rond activiteiten die wij voor onze eigen leden organiseren.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character" w:styleId="Geen">
    <w:name w:val="Geen"/>
  </w:style>
  <w:style w:type="character" w:styleId="Hyperlink.0">
    <w:name w:val="Hyperlink.0"/>
    <w:basedOn w:val="Geen"/>
    <w:next w:val="Hyperlink.0"/>
    <w:rPr>
      <w:outline w:val="0"/>
      <w:color w:val="1154cc"/>
      <w:u w:val="single" w:color="1154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